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D9" w:rsidRDefault="00F670D9" w:rsidP="00F670D9">
      <w:pPr>
        <w:rPr>
          <w:rFonts w:ascii="Times New Roman" w:hAnsi="Times New Roman" w:cs="Times New Roman"/>
        </w:rPr>
      </w:pPr>
      <w:r>
        <w:rPr>
          <w:rFonts w:ascii="Times New Roman" w:hAnsi="Times New Roman" w:cs="Times New Roman"/>
        </w:rPr>
        <w:t>Deeper Life Class #13</w:t>
      </w:r>
    </w:p>
    <w:p w:rsidR="00F670D9" w:rsidRDefault="00F670D9" w:rsidP="00F670D9">
      <w:pPr>
        <w:rPr>
          <w:rFonts w:ascii="Times New Roman" w:hAnsi="Times New Roman" w:cs="Times New Roman"/>
        </w:rPr>
      </w:pPr>
      <w:r>
        <w:rPr>
          <w:rFonts w:ascii="Times New Roman" w:hAnsi="Times New Roman" w:cs="Times New Roman"/>
        </w:rPr>
        <w:t>Teacher: Pastor Shane Brunner</w:t>
      </w:r>
    </w:p>
    <w:p w:rsidR="00F670D9" w:rsidRDefault="00F670D9" w:rsidP="00F670D9">
      <w:pPr>
        <w:rPr>
          <w:rFonts w:ascii="Times New Roman" w:hAnsi="Times New Roman" w:cs="Times New Roman"/>
        </w:rPr>
      </w:pPr>
      <w:r>
        <w:rPr>
          <w:rFonts w:ascii="Times New Roman" w:hAnsi="Times New Roman" w:cs="Times New Roman"/>
        </w:rPr>
        <w:t>2-3-15</w:t>
      </w:r>
    </w:p>
    <w:p w:rsidR="0054641B" w:rsidRDefault="0054641B" w:rsidP="00F670D9">
      <w:pPr>
        <w:rPr>
          <w:rFonts w:ascii="Times New Roman" w:hAnsi="Times New Roman" w:cs="Times New Roman"/>
        </w:rPr>
      </w:pPr>
      <w:bookmarkStart w:id="0" w:name="_GoBack"/>
      <w:bookmarkEnd w:id="0"/>
    </w:p>
    <w:p w:rsidR="00381A4C" w:rsidRPr="00381A4C" w:rsidRDefault="00F670D9" w:rsidP="00381A4C">
      <w:pPr>
        <w:pStyle w:val="ListParagraph"/>
        <w:numPr>
          <w:ilvl w:val="0"/>
          <w:numId w:val="1"/>
        </w:numPr>
        <w:rPr>
          <w:rFonts w:ascii="Times New Roman" w:hAnsi="Times New Roman" w:cs="Times New Roman"/>
        </w:rPr>
      </w:pPr>
      <w:r>
        <w:rPr>
          <w:rFonts w:ascii="Times New Roman" w:hAnsi="Times New Roman" w:cs="Times New Roman"/>
        </w:rPr>
        <w:t>Revelation Gifts</w:t>
      </w:r>
    </w:p>
    <w:p w:rsidR="00F670D9" w:rsidRDefault="00F670D9" w:rsidP="00F670D9">
      <w:pPr>
        <w:pStyle w:val="ListParagraph"/>
        <w:numPr>
          <w:ilvl w:val="1"/>
          <w:numId w:val="1"/>
        </w:numPr>
        <w:rPr>
          <w:rFonts w:ascii="Times New Roman" w:hAnsi="Times New Roman" w:cs="Times New Roman"/>
        </w:rPr>
      </w:pPr>
      <w:r>
        <w:rPr>
          <w:rFonts w:ascii="Times New Roman" w:hAnsi="Times New Roman" w:cs="Times New Roman"/>
        </w:rPr>
        <w:t>Discerning of Spirits</w:t>
      </w:r>
    </w:p>
    <w:p w:rsidR="00F670D9" w:rsidRDefault="00F670D9" w:rsidP="00F670D9">
      <w:pPr>
        <w:pStyle w:val="ListParagraph"/>
        <w:numPr>
          <w:ilvl w:val="2"/>
          <w:numId w:val="1"/>
        </w:numPr>
        <w:rPr>
          <w:rFonts w:ascii="Times New Roman" w:hAnsi="Times New Roman" w:cs="Times New Roman"/>
        </w:rPr>
      </w:pPr>
      <w:r>
        <w:rPr>
          <w:rFonts w:ascii="Times New Roman" w:hAnsi="Times New Roman" w:cs="Times New Roman"/>
        </w:rPr>
        <w:t>Has nothing to do with the mind</w:t>
      </w:r>
    </w:p>
    <w:p w:rsidR="00F670D9" w:rsidRDefault="00F670D9" w:rsidP="00F670D9">
      <w:pPr>
        <w:pStyle w:val="ListParagraph"/>
        <w:numPr>
          <w:ilvl w:val="2"/>
          <w:numId w:val="1"/>
        </w:numPr>
        <w:rPr>
          <w:rFonts w:ascii="Times New Roman" w:hAnsi="Times New Roman" w:cs="Times New Roman"/>
        </w:rPr>
      </w:pPr>
      <w:r>
        <w:rPr>
          <w:rFonts w:ascii="Times New Roman" w:hAnsi="Times New Roman" w:cs="Times New Roman"/>
        </w:rPr>
        <w:t>It is not “discernment,” which deals with human character</w:t>
      </w:r>
    </w:p>
    <w:p w:rsidR="00002C84" w:rsidRDefault="00002C84" w:rsidP="00F670D9">
      <w:pPr>
        <w:pStyle w:val="ListParagraph"/>
        <w:numPr>
          <w:ilvl w:val="2"/>
          <w:numId w:val="1"/>
        </w:numPr>
        <w:rPr>
          <w:rFonts w:ascii="Times New Roman" w:hAnsi="Times New Roman" w:cs="Times New Roman"/>
        </w:rPr>
      </w:pPr>
      <w:r>
        <w:rPr>
          <w:rFonts w:ascii="Times New Roman" w:hAnsi="Times New Roman" w:cs="Times New Roman"/>
        </w:rPr>
        <w:t>It comes out of prayer</w:t>
      </w:r>
    </w:p>
    <w:p w:rsidR="00002C84" w:rsidRDefault="00002C84" w:rsidP="00F670D9">
      <w:pPr>
        <w:pStyle w:val="ListParagraph"/>
        <w:numPr>
          <w:ilvl w:val="2"/>
          <w:numId w:val="1"/>
        </w:numPr>
        <w:rPr>
          <w:rFonts w:ascii="Times New Roman" w:hAnsi="Times New Roman" w:cs="Times New Roman"/>
        </w:rPr>
      </w:pPr>
      <w:r>
        <w:rPr>
          <w:rFonts w:ascii="Times New Roman" w:hAnsi="Times New Roman" w:cs="Times New Roman"/>
        </w:rPr>
        <w:t>It is divinely comprehended</w:t>
      </w:r>
    </w:p>
    <w:p w:rsidR="00002C84" w:rsidRDefault="00002C84" w:rsidP="00F670D9">
      <w:pPr>
        <w:pStyle w:val="ListParagraph"/>
        <w:numPr>
          <w:ilvl w:val="2"/>
          <w:numId w:val="1"/>
        </w:numPr>
        <w:rPr>
          <w:rFonts w:ascii="Times New Roman" w:hAnsi="Times New Roman" w:cs="Times New Roman"/>
        </w:rPr>
      </w:pPr>
      <w:r>
        <w:rPr>
          <w:rFonts w:ascii="Times New Roman" w:hAnsi="Times New Roman" w:cs="Times New Roman"/>
        </w:rPr>
        <w:t xml:space="preserve">It is not a gift of suspicion </w:t>
      </w:r>
    </w:p>
    <w:p w:rsidR="00381A4C" w:rsidRPr="00F670D9" w:rsidRDefault="00381A4C" w:rsidP="00F670D9">
      <w:pPr>
        <w:pStyle w:val="ListParagraph"/>
        <w:numPr>
          <w:ilvl w:val="2"/>
          <w:numId w:val="1"/>
        </w:numPr>
        <w:rPr>
          <w:rFonts w:ascii="Times New Roman" w:hAnsi="Times New Roman" w:cs="Times New Roman"/>
        </w:rPr>
      </w:pPr>
      <w:r>
        <w:rPr>
          <w:rFonts w:ascii="Times New Roman" w:hAnsi="Times New Roman" w:cs="Times New Roman"/>
        </w:rPr>
        <w:t>Definition: divine ability to see the present and activity of a spirit that motivates a human being whether good or bad</w:t>
      </w:r>
    </w:p>
    <w:p w:rsidR="00F670D9" w:rsidRDefault="00F670D9" w:rsidP="00F670D9">
      <w:pPr>
        <w:pStyle w:val="ListParagraph"/>
        <w:numPr>
          <w:ilvl w:val="2"/>
          <w:numId w:val="1"/>
        </w:numPr>
        <w:rPr>
          <w:rFonts w:ascii="Times New Roman" w:hAnsi="Times New Roman" w:cs="Times New Roman"/>
        </w:rPr>
      </w:pPr>
      <w:r>
        <w:rPr>
          <w:rFonts w:ascii="Times New Roman" w:hAnsi="Times New Roman" w:cs="Times New Roman"/>
        </w:rPr>
        <w:t>Operates in the:</w:t>
      </w:r>
    </w:p>
    <w:p w:rsidR="00F670D9" w:rsidRDefault="00002C84" w:rsidP="00F670D9">
      <w:pPr>
        <w:pStyle w:val="ListParagraph"/>
        <w:numPr>
          <w:ilvl w:val="3"/>
          <w:numId w:val="1"/>
        </w:numPr>
        <w:rPr>
          <w:rFonts w:ascii="Times New Roman" w:hAnsi="Times New Roman" w:cs="Times New Roman"/>
        </w:rPr>
      </w:pPr>
      <w:r>
        <w:rPr>
          <w:rFonts w:ascii="Times New Roman" w:hAnsi="Times New Roman" w:cs="Times New Roman"/>
        </w:rPr>
        <w:t xml:space="preserve">Divine </w:t>
      </w:r>
      <w:r w:rsidRPr="00002C84">
        <w:rPr>
          <w:rFonts w:ascii="Times New Roman" w:hAnsi="Times New Roman" w:cs="Times New Roman"/>
        </w:rPr>
        <w:sym w:font="Wingdings" w:char="F0E0"/>
      </w:r>
      <w:r>
        <w:rPr>
          <w:rFonts w:ascii="Times New Roman" w:hAnsi="Times New Roman" w:cs="Times New Roman"/>
        </w:rPr>
        <w:t xml:space="preserve"> direction or deception</w:t>
      </w:r>
    </w:p>
    <w:p w:rsidR="00002C84" w:rsidRDefault="00002C84" w:rsidP="00F670D9">
      <w:pPr>
        <w:pStyle w:val="ListParagraph"/>
        <w:numPr>
          <w:ilvl w:val="3"/>
          <w:numId w:val="1"/>
        </w:numPr>
        <w:rPr>
          <w:rFonts w:ascii="Times New Roman" w:hAnsi="Times New Roman" w:cs="Times New Roman"/>
        </w:rPr>
      </w:pPr>
      <w:r>
        <w:rPr>
          <w:rFonts w:ascii="Times New Roman" w:hAnsi="Times New Roman" w:cs="Times New Roman"/>
        </w:rPr>
        <w:t xml:space="preserve">Demonic </w:t>
      </w:r>
      <w:r w:rsidRPr="00002C84">
        <w:rPr>
          <w:rFonts w:ascii="Times New Roman" w:hAnsi="Times New Roman" w:cs="Times New Roman"/>
        </w:rPr>
        <w:sym w:font="Wingdings" w:char="F0E0"/>
      </w:r>
      <w:r>
        <w:rPr>
          <w:rFonts w:ascii="Times New Roman" w:hAnsi="Times New Roman" w:cs="Times New Roman"/>
        </w:rPr>
        <w:t xml:space="preserve"> that which is to destroy</w:t>
      </w:r>
    </w:p>
    <w:p w:rsidR="00002C84" w:rsidRDefault="00002C84" w:rsidP="00F670D9">
      <w:pPr>
        <w:pStyle w:val="ListParagraph"/>
        <w:numPr>
          <w:ilvl w:val="3"/>
          <w:numId w:val="1"/>
        </w:numPr>
        <w:rPr>
          <w:rFonts w:ascii="Times New Roman" w:hAnsi="Times New Roman" w:cs="Times New Roman"/>
        </w:rPr>
      </w:pPr>
      <w:r>
        <w:rPr>
          <w:rFonts w:ascii="Times New Roman" w:hAnsi="Times New Roman" w:cs="Times New Roman"/>
        </w:rPr>
        <w:t xml:space="preserve">Natural/human realm </w:t>
      </w:r>
      <w:r w:rsidRPr="00002C84">
        <w:rPr>
          <w:rFonts w:ascii="Times New Roman" w:hAnsi="Times New Roman" w:cs="Times New Roman"/>
        </w:rPr>
        <w:sym w:font="Wingdings" w:char="F0E0"/>
      </w:r>
      <w:r>
        <w:rPr>
          <w:rFonts w:ascii="Times New Roman" w:hAnsi="Times New Roman" w:cs="Times New Roman"/>
        </w:rPr>
        <w:t xml:space="preserve"> motifs behind people</w:t>
      </w:r>
    </w:p>
    <w:p w:rsidR="00002C84" w:rsidRDefault="00002C84" w:rsidP="00002C84">
      <w:pPr>
        <w:pStyle w:val="ListParagraph"/>
        <w:numPr>
          <w:ilvl w:val="4"/>
          <w:numId w:val="1"/>
        </w:numPr>
        <w:rPr>
          <w:rFonts w:ascii="Times New Roman" w:hAnsi="Times New Roman" w:cs="Times New Roman"/>
        </w:rPr>
      </w:pPr>
      <w:r>
        <w:rPr>
          <w:rFonts w:ascii="Times New Roman" w:hAnsi="Times New Roman" w:cs="Times New Roman"/>
        </w:rPr>
        <w:t>People can act outside of their natural person or nature and they may not know it</w:t>
      </w:r>
    </w:p>
    <w:p w:rsidR="00381A4C" w:rsidRDefault="00381A4C" w:rsidP="00381A4C">
      <w:pPr>
        <w:pStyle w:val="ListParagraph"/>
        <w:numPr>
          <w:ilvl w:val="5"/>
          <w:numId w:val="1"/>
        </w:numPr>
        <w:rPr>
          <w:rFonts w:ascii="Times New Roman" w:hAnsi="Times New Roman" w:cs="Times New Roman"/>
        </w:rPr>
      </w:pPr>
      <w:r>
        <w:rPr>
          <w:rFonts w:ascii="Times New Roman" w:hAnsi="Times New Roman" w:cs="Times New Roman"/>
        </w:rPr>
        <w:t xml:space="preserve">It comes through offense; bitterness; rejection; fear </w:t>
      </w:r>
      <w:r w:rsidRPr="00381A4C">
        <w:rPr>
          <w:rFonts w:ascii="Times New Roman" w:hAnsi="Times New Roman" w:cs="Times New Roman"/>
        </w:rPr>
        <w:sym w:font="Wingdings" w:char="F0E0"/>
      </w:r>
      <w:r>
        <w:rPr>
          <w:rFonts w:ascii="Times New Roman" w:hAnsi="Times New Roman" w:cs="Times New Roman"/>
        </w:rPr>
        <w:t xml:space="preserve"> situational; opens doors to the demonic </w:t>
      </w:r>
      <w:r w:rsidRPr="00381A4C">
        <w:rPr>
          <w:rFonts w:ascii="Times New Roman" w:hAnsi="Times New Roman" w:cs="Times New Roman"/>
        </w:rPr>
        <w:sym w:font="Wingdings" w:char="F0E0"/>
      </w:r>
      <w:r>
        <w:rPr>
          <w:rFonts w:ascii="Times New Roman" w:hAnsi="Times New Roman" w:cs="Times New Roman"/>
        </w:rPr>
        <w:t xml:space="preserve"> abuse, sexual activity; unforgiveness</w:t>
      </w:r>
    </w:p>
    <w:p w:rsidR="00381A4C" w:rsidRDefault="00381A4C" w:rsidP="00381A4C">
      <w:pPr>
        <w:pStyle w:val="ListParagraph"/>
        <w:numPr>
          <w:ilvl w:val="5"/>
          <w:numId w:val="1"/>
        </w:numPr>
        <w:rPr>
          <w:rFonts w:ascii="Times New Roman" w:hAnsi="Times New Roman" w:cs="Times New Roman"/>
        </w:rPr>
      </w:pPr>
      <w:r>
        <w:rPr>
          <w:rFonts w:ascii="Times New Roman" w:hAnsi="Times New Roman" w:cs="Times New Roman"/>
        </w:rPr>
        <w:t xml:space="preserve">Example: A young Christian girl gets seduced by a guy and pulled away from God </w:t>
      </w:r>
      <w:r w:rsidRPr="00381A4C">
        <w:rPr>
          <w:rFonts w:ascii="Times New Roman" w:hAnsi="Times New Roman" w:cs="Times New Roman"/>
        </w:rPr>
        <w:sym w:font="Wingdings" w:char="F0E0"/>
      </w:r>
      <w:r>
        <w:rPr>
          <w:rFonts w:ascii="Times New Roman" w:hAnsi="Times New Roman" w:cs="Times New Roman"/>
        </w:rPr>
        <w:t xml:space="preserve"> deceiving, motif to get attention from God to them </w:t>
      </w:r>
      <w:r w:rsidRPr="00381A4C">
        <w:rPr>
          <w:rFonts w:ascii="Times New Roman" w:hAnsi="Times New Roman" w:cs="Times New Roman"/>
        </w:rPr>
        <w:sym w:font="Wingdings" w:char="F0E0"/>
      </w:r>
      <w:r>
        <w:rPr>
          <w:rFonts w:ascii="Times New Roman" w:hAnsi="Times New Roman" w:cs="Times New Roman"/>
        </w:rPr>
        <w:t xml:space="preserve"> divides</w:t>
      </w:r>
    </w:p>
    <w:p w:rsidR="00381A4C" w:rsidRDefault="00381A4C" w:rsidP="00381A4C">
      <w:pPr>
        <w:pStyle w:val="ListParagraph"/>
        <w:numPr>
          <w:ilvl w:val="2"/>
          <w:numId w:val="1"/>
        </w:numPr>
        <w:rPr>
          <w:rFonts w:ascii="Times New Roman" w:hAnsi="Times New Roman" w:cs="Times New Roman"/>
        </w:rPr>
      </w:pPr>
      <w:r>
        <w:rPr>
          <w:rFonts w:ascii="Times New Roman" w:hAnsi="Times New Roman" w:cs="Times New Roman"/>
        </w:rPr>
        <w:t xml:space="preserve">It comes through revelation, not your five senses </w:t>
      </w:r>
      <w:r w:rsidRPr="00381A4C">
        <w:rPr>
          <w:rFonts w:ascii="Times New Roman" w:hAnsi="Times New Roman" w:cs="Times New Roman"/>
        </w:rPr>
        <w:sym w:font="Wingdings" w:char="F0E0"/>
      </w:r>
      <w:r>
        <w:rPr>
          <w:rFonts w:ascii="Times New Roman" w:hAnsi="Times New Roman" w:cs="Times New Roman"/>
        </w:rPr>
        <w:t xml:space="preserve"> all divine</w:t>
      </w:r>
    </w:p>
    <w:p w:rsidR="00381A4C" w:rsidRDefault="00381A4C" w:rsidP="00381A4C">
      <w:pPr>
        <w:pStyle w:val="ListParagraph"/>
        <w:numPr>
          <w:ilvl w:val="2"/>
          <w:numId w:val="1"/>
        </w:numPr>
        <w:rPr>
          <w:rFonts w:ascii="Times New Roman" w:hAnsi="Times New Roman" w:cs="Times New Roman"/>
        </w:rPr>
      </w:pPr>
      <w:r>
        <w:rPr>
          <w:rFonts w:ascii="Times New Roman" w:hAnsi="Times New Roman" w:cs="Times New Roman"/>
        </w:rPr>
        <w:t>It can bring inspiration to the body, secure false doctrine, important to be spirit led in leadership</w:t>
      </w:r>
    </w:p>
    <w:p w:rsidR="00381A4C" w:rsidRDefault="00381A4C" w:rsidP="00381A4C">
      <w:pPr>
        <w:pStyle w:val="ListParagraph"/>
        <w:numPr>
          <w:ilvl w:val="2"/>
          <w:numId w:val="1"/>
        </w:numPr>
        <w:rPr>
          <w:rFonts w:ascii="Times New Roman" w:hAnsi="Times New Roman" w:cs="Times New Roman"/>
        </w:rPr>
      </w:pPr>
      <w:r>
        <w:rPr>
          <w:rFonts w:ascii="Times New Roman" w:hAnsi="Times New Roman" w:cs="Times New Roman"/>
        </w:rPr>
        <w:t>Acts 8:9-25</w:t>
      </w:r>
    </w:p>
    <w:p w:rsidR="00381A4C" w:rsidRDefault="00381A4C" w:rsidP="00381A4C">
      <w:pPr>
        <w:pStyle w:val="ListParagraph"/>
        <w:numPr>
          <w:ilvl w:val="3"/>
          <w:numId w:val="1"/>
        </w:numPr>
        <w:rPr>
          <w:rFonts w:ascii="Times New Roman" w:hAnsi="Times New Roman" w:cs="Times New Roman"/>
        </w:rPr>
      </w:pPr>
      <w:r>
        <w:rPr>
          <w:rFonts w:ascii="Times New Roman" w:hAnsi="Times New Roman" w:cs="Times New Roman"/>
        </w:rPr>
        <w:t xml:space="preserve">“heed” </w:t>
      </w:r>
      <w:r w:rsidRPr="00381A4C">
        <w:rPr>
          <w:rFonts w:ascii="Times New Roman" w:hAnsi="Times New Roman" w:cs="Times New Roman"/>
        </w:rPr>
        <w:sym w:font="Wingdings" w:char="F0E0"/>
      </w:r>
      <w:r>
        <w:rPr>
          <w:rFonts w:ascii="Times New Roman" w:hAnsi="Times New Roman" w:cs="Times New Roman"/>
        </w:rPr>
        <w:t xml:space="preserve"> to whom he found favor with</w:t>
      </w:r>
    </w:p>
    <w:p w:rsidR="00381A4C" w:rsidRDefault="00381A4C" w:rsidP="00381A4C">
      <w:pPr>
        <w:pStyle w:val="ListParagraph"/>
        <w:numPr>
          <w:ilvl w:val="3"/>
          <w:numId w:val="1"/>
        </w:numPr>
        <w:rPr>
          <w:rFonts w:ascii="Times New Roman" w:hAnsi="Times New Roman" w:cs="Times New Roman"/>
        </w:rPr>
      </w:pPr>
      <w:r>
        <w:rPr>
          <w:rFonts w:ascii="Times New Roman" w:hAnsi="Times New Roman" w:cs="Times New Roman"/>
        </w:rPr>
        <w:t>When there is a heightening of the spirit of God, that which is false is exposed</w:t>
      </w:r>
    </w:p>
    <w:p w:rsidR="00381A4C" w:rsidRDefault="0054641B" w:rsidP="00381A4C">
      <w:pPr>
        <w:pStyle w:val="ListParagraph"/>
        <w:numPr>
          <w:ilvl w:val="3"/>
          <w:numId w:val="1"/>
        </w:numPr>
        <w:rPr>
          <w:rFonts w:ascii="Times New Roman" w:hAnsi="Times New Roman" w:cs="Times New Roman"/>
        </w:rPr>
      </w:pPr>
      <w:r>
        <w:rPr>
          <w:rFonts w:ascii="Times New Roman" w:hAnsi="Times New Roman" w:cs="Times New Roman"/>
        </w:rPr>
        <w:t xml:space="preserve">Vs. 21 </w:t>
      </w:r>
      <w:r w:rsidRPr="0054641B">
        <w:rPr>
          <w:rFonts w:ascii="Times New Roman" w:hAnsi="Times New Roman" w:cs="Times New Roman"/>
        </w:rPr>
        <w:sym w:font="Wingdings" w:char="F0E0"/>
      </w:r>
      <w:r>
        <w:rPr>
          <w:rFonts w:ascii="Times New Roman" w:hAnsi="Times New Roman" w:cs="Times New Roman"/>
        </w:rPr>
        <w:t xml:space="preserve"> </w:t>
      </w:r>
      <w:r w:rsidR="00381A4C">
        <w:rPr>
          <w:rFonts w:ascii="Times New Roman" w:hAnsi="Times New Roman" w:cs="Times New Roman"/>
        </w:rPr>
        <w:t xml:space="preserve">You cannot see other people’s motifs </w:t>
      </w:r>
    </w:p>
    <w:p w:rsidR="0054641B" w:rsidRDefault="0054641B" w:rsidP="00381A4C">
      <w:pPr>
        <w:pStyle w:val="ListParagraph"/>
        <w:numPr>
          <w:ilvl w:val="3"/>
          <w:numId w:val="1"/>
        </w:numPr>
        <w:rPr>
          <w:rFonts w:ascii="Times New Roman" w:hAnsi="Times New Roman" w:cs="Times New Roman"/>
        </w:rPr>
      </w:pPr>
      <w:r>
        <w:rPr>
          <w:rFonts w:ascii="Times New Roman" w:hAnsi="Times New Roman" w:cs="Times New Roman"/>
        </w:rPr>
        <w:t>Peter: apostolic covering</w:t>
      </w:r>
    </w:p>
    <w:p w:rsidR="0054641B" w:rsidRDefault="0054641B" w:rsidP="0054641B">
      <w:pPr>
        <w:pStyle w:val="ListParagraph"/>
        <w:numPr>
          <w:ilvl w:val="4"/>
          <w:numId w:val="1"/>
        </w:numPr>
        <w:rPr>
          <w:rFonts w:ascii="Times New Roman" w:hAnsi="Times New Roman" w:cs="Times New Roman"/>
        </w:rPr>
      </w:pPr>
      <w:r>
        <w:rPr>
          <w:rFonts w:ascii="Times New Roman" w:hAnsi="Times New Roman" w:cs="Times New Roman"/>
        </w:rPr>
        <w:t>To correct</w:t>
      </w:r>
    </w:p>
    <w:p w:rsidR="0054641B" w:rsidRDefault="0054641B" w:rsidP="0054641B">
      <w:pPr>
        <w:pStyle w:val="ListParagraph"/>
        <w:numPr>
          <w:ilvl w:val="4"/>
          <w:numId w:val="1"/>
        </w:numPr>
        <w:rPr>
          <w:rFonts w:ascii="Times New Roman" w:hAnsi="Times New Roman" w:cs="Times New Roman"/>
        </w:rPr>
      </w:pPr>
      <w:r>
        <w:rPr>
          <w:rFonts w:ascii="Times New Roman" w:hAnsi="Times New Roman" w:cs="Times New Roman"/>
        </w:rPr>
        <w:t>Protection covering</w:t>
      </w:r>
    </w:p>
    <w:p w:rsidR="0054641B" w:rsidRDefault="0054641B" w:rsidP="0054641B">
      <w:pPr>
        <w:pStyle w:val="ListParagraph"/>
        <w:numPr>
          <w:ilvl w:val="4"/>
          <w:numId w:val="1"/>
        </w:numPr>
        <w:rPr>
          <w:rFonts w:ascii="Times New Roman" w:hAnsi="Times New Roman" w:cs="Times New Roman"/>
        </w:rPr>
      </w:pPr>
      <w:r>
        <w:rPr>
          <w:rFonts w:ascii="Times New Roman" w:hAnsi="Times New Roman" w:cs="Times New Roman"/>
        </w:rPr>
        <w:t>Gives direction</w:t>
      </w:r>
    </w:p>
    <w:p w:rsidR="0054641B" w:rsidRDefault="0054641B" w:rsidP="0054641B">
      <w:pPr>
        <w:pStyle w:val="ListParagraph"/>
        <w:numPr>
          <w:ilvl w:val="4"/>
          <w:numId w:val="1"/>
        </w:numPr>
        <w:rPr>
          <w:rFonts w:ascii="Times New Roman" w:hAnsi="Times New Roman" w:cs="Times New Roman"/>
        </w:rPr>
      </w:pPr>
      <w:r>
        <w:rPr>
          <w:rFonts w:ascii="Times New Roman" w:hAnsi="Times New Roman" w:cs="Times New Roman"/>
        </w:rPr>
        <w:t>This is how he saw the motif</w:t>
      </w:r>
    </w:p>
    <w:p w:rsidR="0054641B" w:rsidRDefault="0054641B" w:rsidP="0054641B">
      <w:pPr>
        <w:pStyle w:val="ListParagraph"/>
        <w:numPr>
          <w:ilvl w:val="3"/>
          <w:numId w:val="1"/>
        </w:numPr>
        <w:rPr>
          <w:rFonts w:ascii="Times New Roman" w:hAnsi="Times New Roman" w:cs="Times New Roman"/>
        </w:rPr>
      </w:pPr>
      <w:r>
        <w:rPr>
          <w:rFonts w:ascii="Times New Roman" w:hAnsi="Times New Roman" w:cs="Times New Roman"/>
        </w:rPr>
        <w:t>Denominations have become the covering but it is not apostolic, it’s political</w:t>
      </w:r>
    </w:p>
    <w:p w:rsidR="0054641B" w:rsidRDefault="0054641B" w:rsidP="0054641B">
      <w:pPr>
        <w:pStyle w:val="ListParagraph"/>
        <w:numPr>
          <w:ilvl w:val="4"/>
          <w:numId w:val="1"/>
        </w:numPr>
        <w:rPr>
          <w:rFonts w:ascii="Times New Roman" w:hAnsi="Times New Roman" w:cs="Times New Roman"/>
        </w:rPr>
      </w:pPr>
      <w:r>
        <w:rPr>
          <w:rFonts w:ascii="Times New Roman" w:hAnsi="Times New Roman" w:cs="Times New Roman"/>
        </w:rPr>
        <w:t>People become autonomous: identify with ___</w:t>
      </w:r>
      <w:r w:rsidRPr="0054641B">
        <w:rPr>
          <w:rFonts w:ascii="Times New Roman" w:hAnsi="Times New Roman" w:cs="Times New Roman"/>
          <w:u w:val="single"/>
        </w:rPr>
        <w:t>denomination</w:t>
      </w:r>
      <w:r>
        <w:rPr>
          <w:rFonts w:ascii="Times New Roman" w:hAnsi="Times New Roman" w:cs="Times New Roman"/>
        </w:rPr>
        <w:t>___ but they run themselves/govern themselves</w:t>
      </w:r>
    </w:p>
    <w:p w:rsidR="0054641B" w:rsidRDefault="0054641B" w:rsidP="0054641B">
      <w:pPr>
        <w:pStyle w:val="ListParagraph"/>
        <w:numPr>
          <w:ilvl w:val="2"/>
          <w:numId w:val="1"/>
        </w:numPr>
        <w:rPr>
          <w:rFonts w:ascii="Times New Roman" w:hAnsi="Times New Roman" w:cs="Times New Roman"/>
        </w:rPr>
      </w:pPr>
      <w:r>
        <w:rPr>
          <w:rFonts w:ascii="Times New Roman" w:hAnsi="Times New Roman" w:cs="Times New Roman"/>
        </w:rPr>
        <w:t>Acts 13:4-12</w:t>
      </w:r>
    </w:p>
    <w:p w:rsidR="0054641B" w:rsidRPr="0054641B" w:rsidRDefault="0054641B" w:rsidP="0054641B">
      <w:pPr>
        <w:pStyle w:val="ListParagraph"/>
        <w:numPr>
          <w:ilvl w:val="2"/>
          <w:numId w:val="1"/>
        </w:numPr>
        <w:rPr>
          <w:rFonts w:ascii="Times New Roman" w:hAnsi="Times New Roman" w:cs="Times New Roman"/>
        </w:rPr>
      </w:pPr>
      <w:r>
        <w:rPr>
          <w:rFonts w:ascii="Times New Roman" w:hAnsi="Times New Roman" w:cs="Times New Roman"/>
        </w:rPr>
        <w:t>Acts 4:33-37</w:t>
      </w:r>
    </w:p>
    <w:p w:rsidR="00381A4C" w:rsidRPr="00381A4C" w:rsidRDefault="00381A4C" w:rsidP="00381A4C">
      <w:pPr>
        <w:pStyle w:val="ListParagraph"/>
        <w:numPr>
          <w:ilvl w:val="1"/>
          <w:numId w:val="1"/>
        </w:numPr>
        <w:rPr>
          <w:rFonts w:ascii="Times New Roman" w:hAnsi="Times New Roman" w:cs="Times New Roman"/>
        </w:rPr>
      </w:pPr>
      <w:r>
        <w:rPr>
          <w:rFonts w:ascii="Times New Roman" w:hAnsi="Times New Roman" w:cs="Times New Roman"/>
        </w:rPr>
        <w:t>Side Note** Jesus was 100% God and 100% man. This is how he was able to live a sinless life, by operating in the gifts of the spirit. Since He is our ultimate example, we must also operate in the gifts of the spirit. Jesus had to first leave for the gifts of the spirit to come.</w:t>
      </w:r>
    </w:p>
    <w:sectPr w:rsidR="00381A4C" w:rsidRPr="00381A4C" w:rsidSect="00F670D9">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1B" w:rsidRDefault="0054641B" w:rsidP="0054641B">
      <w:r>
        <w:separator/>
      </w:r>
    </w:p>
  </w:endnote>
  <w:endnote w:type="continuationSeparator" w:id="0">
    <w:p w:rsidR="0054641B" w:rsidRDefault="0054641B" w:rsidP="0054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1B" w:rsidRDefault="0054641B" w:rsidP="0054641B">
      <w:r>
        <w:separator/>
      </w:r>
    </w:p>
  </w:footnote>
  <w:footnote w:type="continuationSeparator" w:id="0">
    <w:p w:rsidR="0054641B" w:rsidRDefault="0054641B" w:rsidP="00546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1B" w:rsidRDefault="0054641B" w:rsidP="00587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1B" w:rsidRDefault="0054641B" w:rsidP="005464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1B" w:rsidRDefault="0054641B" w:rsidP="00587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641B" w:rsidRDefault="0054641B" w:rsidP="0054641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07FA"/>
    <w:multiLevelType w:val="hybridMultilevel"/>
    <w:tmpl w:val="80DE5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84"/>
    <w:rsid w:val="00002C84"/>
    <w:rsid w:val="00381A4C"/>
    <w:rsid w:val="0054641B"/>
    <w:rsid w:val="008E27F5"/>
    <w:rsid w:val="00F6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D9"/>
    <w:pPr>
      <w:ind w:left="720"/>
      <w:contextualSpacing/>
    </w:pPr>
  </w:style>
  <w:style w:type="paragraph" w:styleId="Header">
    <w:name w:val="header"/>
    <w:basedOn w:val="Normal"/>
    <w:link w:val="HeaderChar"/>
    <w:uiPriority w:val="99"/>
    <w:unhideWhenUsed/>
    <w:rsid w:val="0054641B"/>
    <w:pPr>
      <w:tabs>
        <w:tab w:val="center" w:pos="4320"/>
        <w:tab w:val="right" w:pos="8640"/>
      </w:tabs>
    </w:pPr>
  </w:style>
  <w:style w:type="character" w:customStyle="1" w:styleId="HeaderChar">
    <w:name w:val="Header Char"/>
    <w:basedOn w:val="DefaultParagraphFont"/>
    <w:link w:val="Header"/>
    <w:uiPriority w:val="99"/>
    <w:rsid w:val="0054641B"/>
  </w:style>
  <w:style w:type="character" w:styleId="PageNumber">
    <w:name w:val="page number"/>
    <w:basedOn w:val="DefaultParagraphFont"/>
    <w:uiPriority w:val="99"/>
    <w:semiHidden/>
    <w:unhideWhenUsed/>
    <w:rsid w:val="005464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0D9"/>
    <w:pPr>
      <w:ind w:left="720"/>
      <w:contextualSpacing/>
    </w:pPr>
  </w:style>
  <w:style w:type="paragraph" w:styleId="Header">
    <w:name w:val="header"/>
    <w:basedOn w:val="Normal"/>
    <w:link w:val="HeaderChar"/>
    <w:uiPriority w:val="99"/>
    <w:unhideWhenUsed/>
    <w:rsid w:val="0054641B"/>
    <w:pPr>
      <w:tabs>
        <w:tab w:val="center" w:pos="4320"/>
        <w:tab w:val="right" w:pos="8640"/>
      </w:tabs>
    </w:pPr>
  </w:style>
  <w:style w:type="character" w:customStyle="1" w:styleId="HeaderChar">
    <w:name w:val="Header Char"/>
    <w:basedOn w:val="DefaultParagraphFont"/>
    <w:link w:val="Header"/>
    <w:uiPriority w:val="99"/>
    <w:rsid w:val="0054641B"/>
  </w:style>
  <w:style w:type="character" w:styleId="PageNumber">
    <w:name w:val="page number"/>
    <w:basedOn w:val="DefaultParagraphFont"/>
    <w:uiPriority w:val="99"/>
    <w:semiHidden/>
    <w:unhideWhenUsed/>
    <w:rsid w:val="0054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6DBE-D5EB-BE4A-89AE-DB0553CA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269</Words>
  <Characters>1538</Characters>
  <Application>Microsoft Macintosh Word</Application>
  <DocSecurity>0</DocSecurity>
  <Lines>12</Lines>
  <Paragraphs>3</Paragraphs>
  <ScaleCrop>false</ScaleCrop>
  <Company>RIVER VALLEY COMMUNITY CHURCH</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RIVER VALLEY  COMMUNITY CHURCH</cp:lastModifiedBy>
  <cp:revision>1</cp:revision>
  <dcterms:created xsi:type="dcterms:W3CDTF">2015-02-06T16:22:00Z</dcterms:created>
  <dcterms:modified xsi:type="dcterms:W3CDTF">2015-02-06T17:50:00Z</dcterms:modified>
</cp:coreProperties>
</file>